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B" w:rsidRDefault="001E577C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3025" cy="1636395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636395"/>
                          <a:chOff x="0" y="0"/>
                          <a:chExt cx="10115" cy="257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75B" w:rsidRDefault="00BE675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E675B" w:rsidRDefault="00BE675B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BE675B" w:rsidRDefault="004C0DFC">
                              <w:pPr>
                                <w:spacing w:before="1"/>
                                <w:ind w:left="2870" w:right="303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CALABRIA</w:t>
                              </w:r>
                            </w:p>
                            <w:p w:rsidR="00BE675B" w:rsidRDefault="004C0DFC">
                              <w:pPr>
                                <w:tabs>
                                  <w:tab w:val="left" w:pos="4605"/>
                                </w:tabs>
                                <w:spacing w:before="3"/>
                                <w:ind w:left="3165" w:right="3346" w:firstLine="17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Distretto Scolastico n. 17 di Amantea (CS)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BE675B" w:rsidRDefault="004C0DFC">
                              <w:pPr>
                                <w:spacing w:before="4" w:line="249" w:lineRule="auto"/>
                                <w:ind w:left="2870" w:right="303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Scientifico – Scienze Umane – Scienze Applicate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Odontotecnico</w:t>
                              </w:r>
                            </w:p>
                            <w:p w:rsidR="00BE675B" w:rsidRDefault="004C0DFC">
                              <w:pPr>
                                <w:spacing w:line="178" w:lineRule="exact"/>
                                <w:ind w:left="2051" w:right="2213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Elettr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Naut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.-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BE675B" w:rsidRDefault="004C0DFC">
                              <w:pPr>
                                <w:spacing w:before="3" w:line="244" w:lineRule="auto"/>
                                <w:ind w:left="1605" w:right="3001" w:firstLine="124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- 87032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>AMANTEA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(CS)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0982/ 41969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Sito: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</w:p>
                            <w:p w:rsidR="00BE675B" w:rsidRDefault="004C0DFC">
                              <w:pPr>
                                <w:spacing w:before="1" w:line="244" w:lineRule="auto"/>
                                <w:ind w:left="3340" w:right="3498" w:firstLine="36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E-mail: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CSIS014008@istruzione.it</w:t>
                                </w:r>
                              </w:hyperlink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CSIS014008@pec.istruzione.it</w:t>
                                </w:r>
                              </w:hyperlink>
                            </w:p>
                            <w:p w:rsidR="00BE675B" w:rsidRDefault="004C0DFC">
                              <w:pPr>
                                <w:spacing w:line="181" w:lineRule="exact"/>
                                <w:ind w:left="390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5.75pt;height:128.85pt;mso-position-horizontal-relative:char;mso-position-vertical-relative:line" coordsize="10115,2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Kv7Q/wDyfZ+yN/3N3/prjr6qr5V/aH/5Ps/ZG/7m7/01x19VUAFF&#10;FFABRRRQAUUUUAFFFFABRRRQAUUUUAFFFFABRRRQAUUUUAFFFFABRRRQAUUUUAFFFFAH4rf8Fq/+&#10;Tp/C3/YmWv8A6XX1FH/Bav8A5On8Lf8AYmWv/pdfUUAfX/7PX/BR79nbwN8Avhp4b1v4h/Yta0fw&#10;zpmn31t/YmoyeTPFaxxyJuS3KthlIypIOOCRXo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115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11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E675B" w:rsidRDefault="00BE675B">
                        <w:pPr>
                          <w:rPr>
                            <w:sz w:val="18"/>
                          </w:rPr>
                        </w:pPr>
                      </w:p>
                      <w:p w:rsidR="00BE675B" w:rsidRDefault="00BE675B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BE675B" w:rsidRDefault="004C0DFC">
                        <w:pPr>
                          <w:spacing w:before="1"/>
                          <w:ind w:left="2870" w:right="30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CALABRIA</w:t>
                        </w:r>
                      </w:p>
                      <w:p w:rsidR="00BE675B" w:rsidRDefault="004C0DFC">
                        <w:pPr>
                          <w:tabs>
                            <w:tab w:val="left" w:pos="4605"/>
                          </w:tabs>
                          <w:spacing w:before="3"/>
                          <w:ind w:left="3165" w:right="3346" w:firstLine="1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Distretto Scolastico n. 17 di Amantea (CS)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SUPERIORE</w:t>
                        </w:r>
                      </w:p>
                      <w:p w:rsidR="00BE675B" w:rsidRDefault="004C0DFC">
                        <w:pPr>
                          <w:spacing w:before="4" w:line="249" w:lineRule="auto"/>
                          <w:ind w:left="2870" w:right="303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Licei :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Scientifico – Scienze Umane – Scienze Applicate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Odontotecnico</w:t>
                        </w:r>
                      </w:p>
                      <w:p w:rsidR="00BE675B" w:rsidRDefault="004C0DFC">
                        <w:pPr>
                          <w:spacing w:line="178" w:lineRule="exact"/>
                          <w:ind w:left="2051" w:right="2213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e.B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Amm.Fin.Marketing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Elettr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Naut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.-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Mecc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  <w:p w:rsidR="00BE675B" w:rsidRDefault="004C0DFC">
                        <w:pPr>
                          <w:spacing w:before="3" w:line="244" w:lineRule="auto"/>
                          <w:ind w:left="1605" w:right="3001" w:firstLine="124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S.Antonio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S.Procopio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- 87032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>AMANTEA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(CS)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0982/ 41969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Sito:</w:t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www.iispoloamantea.edu.it</w:t>
                          </w:r>
                          <w:proofErr w:type="spellEnd"/>
                        </w:hyperlink>
                      </w:p>
                      <w:p w:rsidR="00BE675B" w:rsidRDefault="004C0DFC">
                        <w:pPr>
                          <w:spacing w:before="1" w:line="244" w:lineRule="auto"/>
                          <w:ind w:left="3340" w:right="3498" w:firstLine="3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E-mail: </w:t>
                        </w:r>
                        <w:hyperlink r:id="rId11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CSIS014008@istruzione.it</w:t>
                          </w:r>
                        </w:hyperlink>
                        <w:r>
                          <w:rPr>
                            <w:rFonts w:ascii="Arial"/>
                            <w:b/>
                            <w:color w:val="0000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Cert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6"/>
                          </w:rPr>
                          <w:t>.: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CSIS014008@pec.istruzione.it</w:t>
                          </w:r>
                        </w:hyperlink>
                      </w:p>
                      <w:p w:rsidR="00BE675B" w:rsidRDefault="004C0DFC">
                        <w:pPr>
                          <w:spacing w:line="181" w:lineRule="exact"/>
                          <w:ind w:left="390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Codice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Fiscale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675B" w:rsidRDefault="00BE675B">
      <w:pPr>
        <w:pStyle w:val="Corpotesto"/>
        <w:spacing w:before="3"/>
        <w:ind w:left="0"/>
        <w:rPr>
          <w:sz w:val="16"/>
        </w:rPr>
      </w:pPr>
    </w:p>
    <w:p w:rsidR="00BE675B" w:rsidRPr="00513C49" w:rsidRDefault="004C0DFC">
      <w:pPr>
        <w:pStyle w:val="Titolo1"/>
        <w:tabs>
          <w:tab w:val="left" w:pos="5981"/>
        </w:tabs>
        <w:spacing w:before="92"/>
        <w:ind w:left="340"/>
        <w:rPr>
          <w:rFonts w:ascii="Times New Roman" w:hAnsi="Times New Roman" w:cs="Times New Roman"/>
        </w:rPr>
      </w:pPr>
      <w:proofErr w:type="spellStart"/>
      <w:r w:rsidRPr="00513C49">
        <w:rPr>
          <w:rFonts w:ascii="Times New Roman" w:hAnsi="Times New Roman" w:cs="Times New Roman"/>
        </w:rPr>
        <w:t>Prot</w:t>
      </w:r>
      <w:proofErr w:type="spellEnd"/>
      <w:r w:rsidRPr="00513C49">
        <w:rPr>
          <w:rFonts w:ascii="Times New Roman" w:hAnsi="Times New Roman" w:cs="Times New Roman"/>
        </w:rPr>
        <w:t>.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N.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="001137BF" w:rsidRPr="001137BF">
        <w:rPr>
          <w:rFonts w:ascii="Times New Roman" w:hAnsi="Times New Roman" w:cs="Times New Roman"/>
        </w:rPr>
        <w:t> 0000849</w:t>
      </w:r>
      <w:r w:rsidRPr="001137BF">
        <w:rPr>
          <w:rFonts w:ascii="Times New Roman" w:hAnsi="Times New Roman" w:cs="Times New Roman"/>
        </w:rPr>
        <w:t xml:space="preserve"> </w:t>
      </w:r>
      <w:r w:rsidRPr="00513C49">
        <w:rPr>
          <w:rFonts w:ascii="Times New Roman" w:hAnsi="Times New Roman" w:cs="Times New Roman"/>
        </w:rPr>
        <w:t>IV.1</w:t>
      </w:r>
      <w:r w:rsidRPr="00513C49">
        <w:rPr>
          <w:rFonts w:ascii="Times New Roman" w:hAnsi="Times New Roman" w:cs="Times New Roman"/>
        </w:rPr>
        <w:tab/>
      </w:r>
      <w:r w:rsidR="00603D59" w:rsidRPr="00513C49">
        <w:rPr>
          <w:rFonts w:ascii="Times New Roman" w:hAnsi="Times New Roman" w:cs="Times New Roman"/>
        </w:rPr>
        <w:t xml:space="preserve">         </w:t>
      </w:r>
      <w:r w:rsidRPr="00513C49">
        <w:rPr>
          <w:rFonts w:ascii="Times New Roman" w:hAnsi="Times New Roman" w:cs="Times New Roman"/>
        </w:rPr>
        <w:t>Amantea,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="00675C77">
        <w:rPr>
          <w:rFonts w:ascii="Times New Roman" w:hAnsi="Times New Roman" w:cs="Times New Roman"/>
        </w:rPr>
        <w:t>11</w:t>
      </w:r>
      <w:r w:rsidR="00603D59" w:rsidRPr="00513C49">
        <w:rPr>
          <w:rFonts w:ascii="Times New Roman" w:hAnsi="Times New Roman" w:cs="Times New Roman"/>
        </w:rPr>
        <w:t>/02</w:t>
      </w:r>
      <w:r w:rsidRPr="00513C49">
        <w:rPr>
          <w:rFonts w:ascii="Times New Roman" w:hAnsi="Times New Roman" w:cs="Times New Roman"/>
        </w:rPr>
        <w:t>/2022.</w:t>
      </w:r>
    </w:p>
    <w:p w:rsidR="00BE675B" w:rsidRDefault="00BE675B">
      <w:pPr>
        <w:pStyle w:val="Corpotesto"/>
        <w:ind w:left="0"/>
        <w:rPr>
          <w:rFonts w:ascii="Arial"/>
          <w:b/>
        </w:rPr>
      </w:pPr>
    </w:p>
    <w:p w:rsidR="00603D59" w:rsidRPr="00603D59" w:rsidRDefault="00603D59" w:rsidP="00603D59">
      <w:pPr>
        <w:ind w:left="791" w:right="377"/>
        <w:jc w:val="both"/>
        <w:rPr>
          <w:spacing w:val="-64"/>
          <w:sz w:val="24"/>
          <w:szCs w:val="24"/>
        </w:rPr>
      </w:pPr>
      <w:r w:rsidRPr="00603D5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         </w:t>
      </w:r>
      <w:r w:rsidR="004C0DFC" w:rsidRPr="00603D59">
        <w:rPr>
          <w:sz w:val="24"/>
          <w:szCs w:val="24"/>
        </w:rPr>
        <w:t xml:space="preserve">Ai docenti coordinatori di classe delle classi </w:t>
      </w:r>
      <w:r w:rsidRPr="00603D59">
        <w:rPr>
          <w:sz w:val="24"/>
          <w:szCs w:val="24"/>
        </w:rPr>
        <w:t xml:space="preserve">del primo biennio (prime </w:t>
      </w:r>
      <w:r w:rsidR="004C0DFC" w:rsidRPr="00603D59">
        <w:rPr>
          <w:sz w:val="24"/>
          <w:szCs w:val="24"/>
        </w:rPr>
        <w:t xml:space="preserve">e </w:t>
      </w:r>
      <w:r w:rsidRPr="00603D59">
        <w:rPr>
          <w:sz w:val="24"/>
          <w:szCs w:val="24"/>
        </w:rPr>
        <w:t>seconde)</w:t>
      </w:r>
      <w:r w:rsidR="004C0DFC" w:rsidRPr="00603D59">
        <w:rPr>
          <w:sz w:val="24"/>
          <w:szCs w:val="24"/>
        </w:rPr>
        <w:t>;</w:t>
      </w:r>
      <w:r w:rsidR="004C0DFC" w:rsidRPr="00603D59">
        <w:rPr>
          <w:spacing w:val="-64"/>
          <w:sz w:val="24"/>
          <w:szCs w:val="24"/>
        </w:rPr>
        <w:t xml:space="preserve"> </w:t>
      </w:r>
    </w:p>
    <w:p w:rsidR="00603D59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pacing w:val="-64"/>
          <w:sz w:val="24"/>
          <w:szCs w:val="24"/>
        </w:rPr>
        <w:t xml:space="preserve">          </w:t>
      </w:r>
      <w:r w:rsidR="004C0DFC" w:rsidRPr="00603D59">
        <w:rPr>
          <w:sz w:val="24"/>
          <w:szCs w:val="24"/>
        </w:rPr>
        <w:t>Ai</w:t>
      </w:r>
      <w:r w:rsidR="004C0DFC" w:rsidRPr="00603D59">
        <w:rPr>
          <w:spacing w:val="-2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docenti</w:t>
      </w:r>
      <w:r w:rsidR="004C0DFC" w:rsidRPr="00603D59">
        <w:rPr>
          <w:spacing w:val="-4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delle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discipline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interessate:</w:t>
      </w:r>
      <w:r w:rsidR="004C0DFC" w:rsidRPr="00603D59">
        <w:rPr>
          <w:spacing w:val="1"/>
          <w:sz w:val="24"/>
          <w:szCs w:val="24"/>
        </w:rPr>
        <w:t xml:space="preserve"> </w:t>
      </w:r>
      <w:r w:rsidRPr="00603D59">
        <w:rPr>
          <w:sz w:val="24"/>
          <w:szCs w:val="24"/>
        </w:rPr>
        <w:t xml:space="preserve">Italiano (Tecnici e Professionale); </w:t>
      </w:r>
    </w:p>
    <w:p w:rsidR="00603D59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 xml:space="preserve">Latino-Misura di accompagnamento e approfondimento (Licei); </w:t>
      </w:r>
    </w:p>
    <w:p w:rsidR="00603D59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 xml:space="preserve">Matematica (Tecnici e Professionale), Matematica (Liceo); </w:t>
      </w:r>
    </w:p>
    <w:p w:rsidR="00BE675B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Biologia (Tecnici), Lingua Straniera (tutti gli indirizzi)</w:t>
      </w:r>
      <w:r w:rsidR="004C0DFC" w:rsidRPr="00603D59">
        <w:rPr>
          <w:sz w:val="24"/>
          <w:szCs w:val="24"/>
        </w:rPr>
        <w:t>;</w:t>
      </w:r>
    </w:p>
    <w:p w:rsidR="00BE675B" w:rsidRPr="00603D59" w:rsidRDefault="004C0DFC">
      <w:pPr>
        <w:spacing w:before="1"/>
        <w:ind w:right="352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Al</w:t>
      </w:r>
      <w:r w:rsidRPr="00603D59">
        <w:rPr>
          <w:spacing w:val="-1"/>
          <w:sz w:val="24"/>
          <w:szCs w:val="24"/>
        </w:rPr>
        <w:t xml:space="preserve"> </w:t>
      </w:r>
      <w:r w:rsidRPr="00603D59">
        <w:rPr>
          <w:sz w:val="24"/>
          <w:szCs w:val="24"/>
        </w:rPr>
        <w:t>sito</w:t>
      </w:r>
      <w:r w:rsidRPr="00603D59">
        <w:rPr>
          <w:spacing w:val="-2"/>
          <w:sz w:val="24"/>
          <w:szCs w:val="24"/>
        </w:rPr>
        <w:t xml:space="preserve"> </w:t>
      </w:r>
      <w:r w:rsidRPr="00603D59">
        <w:rPr>
          <w:sz w:val="24"/>
          <w:szCs w:val="24"/>
        </w:rPr>
        <w:t>Web</w:t>
      </w:r>
      <w:r w:rsidR="00603D59" w:rsidRPr="00603D59">
        <w:rPr>
          <w:sz w:val="24"/>
          <w:szCs w:val="24"/>
        </w:rPr>
        <w:t>;</w:t>
      </w:r>
    </w:p>
    <w:p w:rsidR="00BE675B" w:rsidRDefault="004C0DFC">
      <w:pPr>
        <w:pStyle w:val="Titolo1"/>
        <w:spacing w:line="487" w:lineRule="auto"/>
        <w:ind w:left="340" w:right="338" w:firstLine="9002"/>
      </w:pPr>
      <w:r w:rsidRPr="00603D59">
        <w:rPr>
          <w:rFonts w:ascii="Times New Roman" w:hAnsi="Times New Roman" w:cs="Times New Roman"/>
          <w:b w:val="0"/>
        </w:rPr>
        <w:t>In atti</w:t>
      </w:r>
      <w:proofErr w:type="gramStart"/>
      <w:r>
        <w:rPr>
          <w:spacing w:val="-64"/>
        </w:rPr>
        <w:t xml:space="preserve"> </w:t>
      </w:r>
      <w:r w:rsidR="00603D59" w:rsidRPr="00513C49">
        <w:rPr>
          <w:rFonts w:ascii="Times New Roman" w:hAnsi="Times New Roman" w:cs="Times New Roman"/>
          <w:spacing w:val="-64"/>
        </w:rPr>
        <w:t>..</w:t>
      </w:r>
      <w:proofErr w:type="gramEnd"/>
      <w:r w:rsidRPr="00513C49">
        <w:rPr>
          <w:rFonts w:ascii="Times New Roman" w:hAnsi="Times New Roman" w:cs="Times New Roman"/>
        </w:rPr>
        <w:t>OGGETTO: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Comunicazione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degli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alunni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individuati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destinatari</w:t>
      </w:r>
      <w:r w:rsidRPr="00513C49">
        <w:rPr>
          <w:rFonts w:ascii="Times New Roman" w:hAnsi="Times New Roman" w:cs="Times New Roman"/>
          <w:spacing w:val="1"/>
        </w:rPr>
        <w:t xml:space="preserve"> </w:t>
      </w:r>
      <w:r w:rsidRPr="00513C49">
        <w:rPr>
          <w:rFonts w:ascii="Times New Roman" w:hAnsi="Times New Roman" w:cs="Times New Roman"/>
        </w:rPr>
        <w:t>dei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corsi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recupero</w:t>
      </w:r>
      <w:r w:rsidR="00513C49">
        <w:rPr>
          <w:rFonts w:ascii="Times New Roman" w:hAnsi="Times New Roman" w:cs="Times New Roman"/>
        </w:rPr>
        <w:t>.</w:t>
      </w:r>
    </w:p>
    <w:p w:rsidR="00BE675B" w:rsidRPr="00513C49" w:rsidRDefault="004C0DFC">
      <w:pPr>
        <w:spacing w:line="274" w:lineRule="exact"/>
        <w:ind w:left="4401"/>
        <w:rPr>
          <w:b/>
          <w:sz w:val="24"/>
        </w:rPr>
      </w:pPr>
      <w:r w:rsidRPr="00513C49">
        <w:rPr>
          <w:b/>
          <w:sz w:val="24"/>
        </w:rPr>
        <w:t>La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Dirigente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Scolastica</w:t>
      </w:r>
    </w:p>
    <w:p w:rsidR="00BE675B" w:rsidRPr="00513C49" w:rsidRDefault="004C0DFC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42"/>
        <w:ind w:left="1041" w:hanging="349"/>
        <w:rPr>
          <w:sz w:val="24"/>
        </w:rPr>
      </w:pPr>
      <w:r w:rsidRPr="00513C49">
        <w:rPr>
          <w:sz w:val="24"/>
        </w:rPr>
        <w:t>Visto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il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PTOF</w:t>
      </w:r>
      <w:r w:rsidRPr="00513C49">
        <w:rPr>
          <w:spacing w:val="-4"/>
          <w:sz w:val="24"/>
        </w:rPr>
        <w:t xml:space="preserve"> </w:t>
      </w:r>
      <w:r w:rsidRPr="00513C49">
        <w:rPr>
          <w:sz w:val="24"/>
        </w:rPr>
        <w:t>d’Istituto;</w:t>
      </w:r>
    </w:p>
    <w:p w:rsidR="00BE675B" w:rsidRPr="00513C49" w:rsidRDefault="004C0DFC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513C49">
        <w:rPr>
          <w:sz w:val="24"/>
        </w:rPr>
        <w:t>Considerata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le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delibera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del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Collegio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dei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Docenti;</w:t>
      </w:r>
    </w:p>
    <w:p w:rsidR="00BE675B" w:rsidRPr="00513C49" w:rsidRDefault="004C0DFC">
      <w:pPr>
        <w:pStyle w:val="Paragrafoelenco"/>
        <w:numPr>
          <w:ilvl w:val="0"/>
          <w:numId w:val="1"/>
        </w:numPr>
        <w:tabs>
          <w:tab w:val="left" w:pos="1048"/>
          <w:tab w:val="left" w:pos="1049"/>
        </w:tabs>
        <w:spacing w:before="16" w:line="232" w:lineRule="auto"/>
        <w:ind w:right="375" w:hanging="368"/>
        <w:rPr>
          <w:sz w:val="24"/>
        </w:rPr>
      </w:pPr>
      <w:r w:rsidRPr="00513C49">
        <w:rPr>
          <w:sz w:val="24"/>
        </w:rPr>
        <w:t>Considerato</w:t>
      </w:r>
      <w:r w:rsidRPr="00513C49">
        <w:rPr>
          <w:spacing w:val="16"/>
          <w:sz w:val="24"/>
        </w:rPr>
        <w:t xml:space="preserve"> </w:t>
      </w:r>
      <w:r w:rsidRPr="00513C49">
        <w:rPr>
          <w:sz w:val="24"/>
        </w:rPr>
        <w:t>lo</w:t>
      </w:r>
      <w:r w:rsidRPr="00513C49">
        <w:rPr>
          <w:spacing w:val="17"/>
          <w:sz w:val="24"/>
        </w:rPr>
        <w:t xml:space="preserve"> </w:t>
      </w:r>
      <w:r w:rsidRPr="00513C49">
        <w:rPr>
          <w:sz w:val="24"/>
        </w:rPr>
        <w:t>svolgimento</w:t>
      </w:r>
      <w:r w:rsidRPr="00513C49">
        <w:rPr>
          <w:spacing w:val="17"/>
          <w:sz w:val="24"/>
        </w:rPr>
        <w:t xml:space="preserve"> </w:t>
      </w:r>
      <w:r w:rsidRPr="00513C49">
        <w:rPr>
          <w:sz w:val="24"/>
        </w:rPr>
        <w:t>dei</w:t>
      </w:r>
      <w:r w:rsidRPr="00513C49">
        <w:rPr>
          <w:spacing w:val="16"/>
          <w:sz w:val="24"/>
        </w:rPr>
        <w:t xml:space="preserve"> </w:t>
      </w:r>
      <w:r w:rsidRPr="00513C49">
        <w:rPr>
          <w:sz w:val="24"/>
        </w:rPr>
        <w:t>Consigli</w:t>
      </w:r>
      <w:r w:rsidRPr="00513C49">
        <w:rPr>
          <w:spacing w:val="17"/>
          <w:sz w:val="24"/>
        </w:rPr>
        <w:t xml:space="preserve"> </w:t>
      </w:r>
      <w:r w:rsidRPr="00513C49">
        <w:rPr>
          <w:sz w:val="24"/>
        </w:rPr>
        <w:t>di</w:t>
      </w:r>
      <w:r w:rsidRPr="00513C49">
        <w:rPr>
          <w:spacing w:val="19"/>
          <w:sz w:val="24"/>
        </w:rPr>
        <w:t xml:space="preserve"> </w:t>
      </w:r>
      <w:r w:rsidRPr="00513C49">
        <w:rPr>
          <w:sz w:val="24"/>
        </w:rPr>
        <w:t>classe</w:t>
      </w:r>
      <w:r w:rsidRPr="00513C49">
        <w:rPr>
          <w:spacing w:val="17"/>
          <w:sz w:val="24"/>
        </w:rPr>
        <w:t xml:space="preserve"> </w:t>
      </w:r>
      <w:r w:rsidRPr="00513C49">
        <w:rPr>
          <w:sz w:val="24"/>
        </w:rPr>
        <w:t>di</w:t>
      </w:r>
      <w:r w:rsidRPr="00513C49">
        <w:rPr>
          <w:spacing w:val="17"/>
          <w:sz w:val="24"/>
        </w:rPr>
        <w:t xml:space="preserve"> </w:t>
      </w:r>
      <w:proofErr w:type="spellStart"/>
      <w:r w:rsidR="00603D59" w:rsidRPr="00513C49">
        <w:rPr>
          <w:sz w:val="24"/>
        </w:rPr>
        <w:t>Febbario</w:t>
      </w:r>
      <w:proofErr w:type="spellEnd"/>
      <w:r w:rsidRPr="00513C49">
        <w:rPr>
          <w:spacing w:val="17"/>
          <w:sz w:val="24"/>
        </w:rPr>
        <w:t xml:space="preserve"> </w:t>
      </w:r>
      <w:r w:rsidRPr="00513C49">
        <w:rPr>
          <w:sz w:val="24"/>
        </w:rPr>
        <w:t>u.s.</w:t>
      </w:r>
      <w:r w:rsidRPr="00513C49">
        <w:rPr>
          <w:spacing w:val="20"/>
          <w:sz w:val="24"/>
        </w:rPr>
        <w:t xml:space="preserve"> </w:t>
      </w:r>
      <w:r w:rsidRPr="00513C49">
        <w:rPr>
          <w:sz w:val="24"/>
        </w:rPr>
        <w:t>e</w:t>
      </w:r>
      <w:r w:rsidRPr="00513C49">
        <w:rPr>
          <w:spacing w:val="15"/>
          <w:sz w:val="24"/>
        </w:rPr>
        <w:t xml:space="preserve"> </w:t>
      </w:r>
      <w:r w:rsidRPr="00513C49">
        <w:rPr>
          <w:sz w:val="24"/>
        </w:rPr>
        <w:t>del</w:t>
      </w:r>
      <w:r w:rsidRPr="00513C49">
        <w:rPr>
          <w:spacing w:val="19"/>
          <w:sz w:val="24"/>
        </w:rPr>
        <w:t xml:space="preserve"> </w:t>
      </w:r>
      <w:r w:rsidRPr="00513C49">
        <w:rPr>
          <w:sz w:val="24"/>
        </w:rPr>
        <w:t>punto</w:t>
      </w:r>
      <w:r w:rsidRPr="00513C49">
        <w:rPr>
          <w:spacing w:val="16"/>
          <w:sz w:val="24"/>
        </w:rPr>
        <w:t xml:space="preserve"> </w:t>
      </w:r>
      <w:r w:rsidRPr="00513C49">
        <w:rPr>
          <w:sz w:val="24"/>
        </w:rPr>
        <w:t>all’O.D.G.</w:t>
      </w:r>
      <w:r w:rsidRPr="00513C49">
        <w:rPr>
          <w:spacing w:val="-57"/>
          <w:sz w:val="24"/>
        </w:rPr>
        <w:t xml:space="preserve"> </w:t>
      </w:r>
      <w:r w:rsidRPr="00513C49">
        <w:rPr>
          <w:sz w:val="24"/>
        </w:rPr>
        <w:t>relativo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all’effettuazione</w:t>
      </w:r>
      <w:r w:rsidRPr="00513C49">
        <w:rPr>
          <w:spacing w:val="1"/>
          <w:sz w:val="24"/>
        </w:rPr>
        <w:t xml:space="preserve"> </w:t>
      </w:r>
      <w:r w:rsidRPr="00513C49">
        <w:rPr>
          <w:sz w:val="24"/>
        </w:rPr>
        <w:t>dei</w:t>
      </w:r>
      <w:r w:rsidRPr="00513C49">
        <w:rPr>
          <w:spacing w:val="1"/>
          <w:sz w:val="24"/>
        </w:rPr>
        <w:t xml:space="preserve"> </w:t>
      </w:r>
      <w:r w:rsidRPr="00513C49">
        <w:rPr>
          <w:sz w:val="24"/>
        </w:rPr>
        <w:t>corsi di recupero,</w:t>
      </w:r>
    </w:p>
    <w:p w:rsidR="00BE675B" w:rsidRPr="00513C49" w:rsidRDefault="00BE675B">
      <w:pPr>
        <w:pStyle w:val="Corpotesto"/>
        <w:spacing w:before="9"/>
        <w:ind w:left="0"/>
      </w:pPr>
    </w:p>
    <w:p w:rsidR="00BE675B" w:rsidRPr="00513C49" w:rsidRDefault="004C0DFC">
      <w:pPr>
        <w:pStyle w:val="Titolo1"/>
        <w:ind w:left="4572" w:right="4607"/>
        <w:jc w:val="center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RICORDA</w:t>
      </w:r>
    </w:p>
    <w:p w:rsidR="00BE675B" w:rsidRDefault="00BE675B">
      <w:pPr>
        <w:pStyle w:val="Corpotesto"/>
        <w:ind w:left="0"/>
        <w:rPr>
          <w:rFonts w:ascii="Arial"/>
          <w:b/>
          <w:sz w:val="26"/>
        </w:rPr>
      </w:pPr>
    </w:p>
    <w:p w:rsidR="00BE675B" w:rsidRDefault="004C0DFC">
      <w:pPr>
        <w:pStyle w:val="Corpotesto"/>
        <w:spacing w:line="256" w:lineRule="auto"/>
        <w:ind w:right="354"/>
        <w:jc w:val="both"/>
      </w:pPr>
      <w:r>
        <w:t>Ai docenti Coordinatori di classe, di co</w:t>
      </w:r>
      <w:r w:rsidR="00603D59">
        <w:t>municare entro e non oltre il 1</w:t>
      </w:r>
      <w:r w:rsidR="001E577C">
        <w:t>6</w:t>
      </w:r>
      <w:r>
        <w:t xml:space="preserve"> </w:t>
      </w:r>
      <w:proofErr w:type="spellStart"/>
      <w:r w:rsidR="00603D59">
        <w:t>Febbario</w:t>
      </w:r>
      <w:proofErr w:type="spellEnd"/>
      <w:r w:rsidR="00603D59">
        <w:t xml:space="preserve"> p.v. </w:t>
      </w:r>
      <w:r>
        <w:t>allo Staff di</w:t>
      </w:r>
      <w:r>
        <w:rPr>
          <w:spacing w:val="1"/>
        </w:rPr>
        <w:t xml:space="preserve"> </w:t>
      </w:r>
      <w:r>
        <w:t>Presidenza</w:t>
      </w:r>
      <w:r>
        <w:rPr>
          <w:spacing w:val="1"/>
        </w:rPr>
        <w:t xml:space="preserve"> </w:t>
      </w:r>
      <w:r>
        <w:t>(Prof.re</w:t>
      </w:r>
      <w:r>
        <w:rPr>
          <w:spacing w:val="1"/>
        </w:rPr>
        <w:t xml:space="preserve"> </w:t>
      </w:r>
      <w:r>
        <w:t>Stocco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Sellaro</w:t>
      </w:r>
      <w:proofErr w:type="spellEnd"/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csis014008@istruzione.it</w:t>
        </w:r>
      </w:hyperlink>
      <w:r>
        <w:t>,</w:t>
      </w:r>
      <w:r>
        <w:rPr>
          <w:spacing w:val="1"/>
        </w:rPr>
        <w:t xml:space="preserve"> </w:t>
      </w:r>
      <w:r>
        <w:t>gli studenti</w:t>
      </w:r>
      <w:r>
        <w:rPr>
          <w:spacing w:val="1"/>
        </w:rPr>
        <w:t xml:space="preserve"> </w:t>
      </w:r>
      <w:r>
        <w:t xml:space="preserve">delle classi </w:t>
      </w:r>
      <w:r w:rsidR="00603D59">
        <w:t>prime</w:t>
      </w:r>
      <w:r>
        <w:t xml:space="preserve"> e </w:t>
      </w:r>
      <w:r w:rsidR="00603D59">
        <w:t>seconde</w:t>
      </w:r>
      <w:r>
        <w:t xml:space="preserve"> individuati dai Consigli di Classe</w:t>
      </w:r>
      <w:r>
        <w:rPr>
          <w:spacing w:val="1"/>
        </w:rPr>
        <w:t xml:space="preserve"> </w:t>
      </w:r>
      <w:r>
        <w:t>quali destinatari di corsi</w:t>
      </w:r>
      <w:r>
        <w:rPr>
          <w:spacing w:val="2"/>
        </w:rPr>
        <w:t xml:space="preserve"> </w:t>
      </w:r>
      <w:r>
        <w:t>di recupero.</w:t>
      </w:r>
    </w:p>
    <w:p w:rsidR="00BE675B" w:rsidRDefault="004C0DFC" w:rsidP="00603D59">
      <w:pPr>
        <w:pStyle w:val="Corpotesto"/>
        <w:spacing w:line="256" w:lineRule="auto"/>
        <w:ind w:right="567"/>
        <w:jc w:val="both"/>
      </w:pPr>
      <w:r>
        <w:t>Si</w:t>
      </w:r>
      <w:r>
        <w:rPr>
          <w:spacing w:val="-1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che come da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collegiale,</w:t>
      </w:r>
      <w:r>
        <w:rPr>
          <w:spacing w:val="-1"/>
        </w:rPr>
        <w:t xml:space="preserve"> </w:t>
      </w:r>
      <w:r>
        <w:t>i corsi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 in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DAD</w:t>
      </w:r>
      <w:r>
        <w:rPr>
          <w:spacing w:val="-2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n° 8 ore come da calendario che verrà tempestivamente divulgato, e che i corsi attivabili saranno:</w:t>
      </w:r>
      <w:r>
        <w:rPr>
          <w:spacing w:val="1"/>
        </w:rPr>
        <w:t xml:space="preserve"> </w:t>
      </w:r>
    </w:p>
    <w:p w:rsidR="00603D59" w:rsidRDefault="00603D59" w:rsidP="00603D59">
      <w:pPr>
        <w:pStyle w:val="Corpotesto"/>
        <w:spacing w:line="256" w:lineRule="auto"/>
        <w:ind w:right="567"/>
        <w:jc w:val="both"/>
      </w:pPr>
      <w:r>
        <w:t>Italiano (Tecnici e Professionale); Latino-Misura di accompagnamento e approfondimento (Licei); Matematica (Tecnici e Professionale), Matematica (Liceo); Biologia (Tecnici), Lingua Straniera (tutti gli indirizzi).</w:t>
      </w:r>
    </w:p>
    <w:p w:rsidR="00BE675B" w:rsidRDefault="004C0DFC" w:rsidP="00603D59">
      <w:pPr>
        <w:pStyle w:val="Corpotesto"/>
        <w:spacing w:line="256" w:lineRule="auto"/>
        <w:ind w:firstLine="20"/>
      </w:pPr>
      <w:r>
        <w:t>I</w:t>
      </w:r>
      <w:r>
        <w:rPr>
          <w:spacing w:val="-9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attivati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congruo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individuati,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come</w:t>
      </w:r>
      <w:r>
        <w:rPr>
          <w:spacing w:val="-57"/>
        </w:rPr>
        <w:t xml:space="preserve"> </w:t>
      </w:r>
      <w:r w:rsidR="00603D59">
        <w:rPr>
          <w:spacing w:val="-57"/>
        </w:rPr>
        <w:t xml:space="preserve">   </w:t>
      </w:r>
      <w:r>
        <w:t>indicato</w:t>
      </w:r>
      <w:r>
        <w:rPr>
          <w:spacing w:val="-1"/>
        </w:rPr>
        <w:t xml:space="preserve"> </w:t>
      </w:r>
      <w:r>
        <w:t>nella delibera</w:t>
      </w:r>
      <w:r>
        <w:rPr>
          <w:spacing w:val="-1"/>
        </w:rPr>
        <w:t xml:space="preserve"> </w:t>
      </w:r>
      <w:r>
        <w:t>collegiale.</w:t>
      </w:r>
    </w:p>
    <w:p w:rsidR="00BE675B" w:rsidRDefault="004C0DFC">
      <w:pPr>
        <w:pStyle w:val="Corpotesto"/>
        <w:spacing w:line="256" w:lineRule="auto"/>
      </w:pPr>
      <w:r>
        <w:t>Si</w:t>
      </w:r>
      <w:r>
        <w:rPr>
          <w:spacing w:val="13"/>
        </w:rPr>
        <w:t xml:space="preserve"> </w:t>
      </w:r>
      <w:r>
        <w:t>ricorda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coordinatori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dovranno</w:t>
      </w:r>
      <w:r>
        <w:rPr>
          <w:spacing w:val="19"/>
        </w:rPr>
        <w:t xml:space="preserve"> </w:t>
      </w:r>
      <w:r>
        <w:t>avvisare</w:t>
      </w:r>
      <w:r>
        <w:rPr>
          <w:spacing w:val="14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alunni</w:t>
      </w:r>
      <w:r>
        <w:rPr>
          <w:spacing w:val="13"/>
        </w:rPr>
        <w:t xml:space="preserve"> </w:t>
      </w:r>
      <w:r>
        <w:t>destinatari</w:t>
      </w:r>
      <w:r>
        <w:rPr>
          <w:spacing w:val="13"/>
        </w:rPr>
        <w:t xml:space="preserve"> </w:t>
      </w:r>
      <w:r>
        <w:t>dell’attivazione</w:t>
      </w:r>
      <w:r>
        <w:rPr>
          <w:spacing w:val="12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ed a</w:t>
      </w:r>
      <w:r>
        <w:rPr>
          <w:spacing w:val="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agli stessi il calendario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emanato.</w:t>
      </w:r>
    </w:p>
    <w:p w:rsidR="00BE675B" w:rsidRDefault="004C0DFC">
      <w:pPr>
        <w:pStyle w:val="Corpotesto"/>
        <w:spacing w:line="256" w:lineRule="auto"/>
        <w:ind w:right="410"/>
      </w:pPr>
      <w:r>
        <w:t>I docenti delle discipline interessate potranno far pervenire la loro disponibilità all’effettuazione 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già in uso.</w:t>
      </w:r>
    </w:p>
    <w:p w:rsidR="00BE675B" w:rsidRDefault="004C0DFC" w:rsidP="00603D59">
      <w:pPr>
        <w:pStyle w:val="Corpotesto"/>
        <w:spacing w:line="256" w:lineRule="auto"/>
        <w:ind w:right="355"/>
        <w:jc w:val="both"/>
      </w:pPr>
      <w:r>
        <w:t>I</w:t>
      </w:r>
      <w:r>
        <w:rPr>
          <w:spacing w:val="-8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presumibilmente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603D59">
        <w:t>1 Marzo c.a.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terminare</w:t>
      </w:r>
      <w:r>
        <w:rPr>
          <w:spacing w:val="-3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 w:rsidR="00603D59">
        <w:t>19</w:t>
      </w:r>
      <w:r>
        <w:rPr>
          <w:spacing w:val="-4"/>
        </w:rPr>
        <w:t xml:space="preserve"> </w:t>
      </w:r>
      <w:r w:rsidR="00603D59">
        <w:t>Marzo</w:t>
      </w:r>
      <w:r>
        <w:rPr>
          <w:spacing w:val="-3"/>
        </w:rPr>
        <w:t xml:space="preserve"> </w:t>
      </w:r>
      <w:proofErr w:type="gramStart"/>
      <w:r>
        <w:t xml:space="preserve">2022, </w:t>
      </w:r>
      <w:r>
        <w:rPr>
          <w:spacing w:val="-57"/>
        </w:rPr>
        <w:t xml:space="preserve"> </w:t>
      </w:r>
      <w:r>
        <w:t>e</w:t>
      </w:r>
      <w:proofErr w:type="gramEnd"/>
      <w:r>
        <w:rPr>
          <w:spacing w:val="-2"/>
        </w:rPr>
        <w:t xml:space="preserve"> </w:t>
      </w:r>
      <w:r>
        <w:t>comunque non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dei Consigli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interessate.</w:t>
      </w:r>
    </w:p>
    <w:p w:rsidR="00BA3F3C" w:rsidRDefault="00BA3F3C" w:rsidP="00513C49">
      <w:pPr>
        <w:pStyle w:val="Corpotesto"/>
      </w:pPr>
      <w:r>
        <w:t>Si ricorda</w:t>
      </w:r>
      <w:r w:rsidR="001E577C">
        <w:t>,</w:t>
      </w:r>
      <w:r>
        <w:t xml:space="preserve"> ai Coordinatori di classe</w:t>
      </w:r>
      <w:r w:rsidR="001E577C">
        <w:t>,</w:t>
      </w:r>
      <w:r>
        <w:t xml:space="preserve"> di </w:t>
      </w:r>
      <w:r w:rsidR="001E577C">
        <w:t>comunicare agli esercenti la responsabilità genitoriale quanto attivato, al fine di favorire</w:t>
      </w:r>
      <w:r>
        <w:t xml:space="preserve"> la frequenza degli alunni individuati ai corsi di recupero. </w:t>
      </w:r>
    </w:p>
    <w:p w:rsidR="00BE675B" w:rsidRDefault="004C0DFC">
      <w:pPr>
        <w:pStyle w:val="Corpotesto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consueta</w:t>
      </w:r>
      <w:r>
        <w:rPr>
          <w:spacing w:val="-2"/>
        </w:rPr>
        <w:t xml:space="preserve"> </w:t>
      </w:r>
      <w:r>
        <w:t>collaborazione.</w:t>
      </w:r>
    </w:p>
    <w:p w:rsidR="00BE675B" w:rsidRDefault="00BE675B">
      <w:pPr>
        <w:pStyle w:val="Corpotesto"/>
        <w:spacing w:before="2"/>
        <w:ind w:left="0"/>
        <w:rPr>
          <w:sz w:val="25"/>
        </w:rPr>
      </w:pPr>
    </w:p>
    <w:p w:rsidR="00BE675B" w:rsidRPr="00513C49" w:rsidRDefault="004C0DFC">
      <w:pPr>
        <w:pStyle w:val="Titolo1"/>
        <w:ind w:left="4339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Dirigente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Scolastica, Prof.ssa Angela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Carlo</w:t>
      </w:r>
    </w:p>
    <w:p w:rsidR="00BE675B" w:rsidRDefault="004C0DFC">
      <w:pPr>
        <w:spacing w:before="60"/>
        <w:ind w:left="2752"/>
        <w:rPr>
          <w:sz w:val="20"/>
        </w:rPr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autografa 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 mezzo</w:t>
      </w:r>
      <w:r>
        <w:rPr>
          <w:spacing w:val="-2"/>
          <w:sz w:val="20"/>
        </w:rPr>
        <w:t xml:space="preserve"> </w:t>
      </w:r>
      <w:r>
        <w:rPr>
          <w:sz w:val="20"/>
        </w:rPr>
        <w:t>stampa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39/93)</w:t>
      </w:r>
    </w:p>
    <w:sectPr w:rsidR="00BE675B" w:rsidSect="0067098E">
      <w:type w:val="continuous"/>
      <w:pgSz w:w="11900" w:h="16840"/>
      <w:pgMar w:top="567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0B05"/>
    <w:multiLevelType w:val="hybridMultilevel"/>
    <w:tmpl w:val="BB7656B4"/>
    <w:lvl w:ilvl="0" w:tplc="BD1452BC">
      <w:numFmt w:val="bullet"/>
      <w:lvlText w:val="-"/>
      <w:lvlJc w:val="left"/>
      <w:pPr>
        <w:ind w:left="106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88F9F6">
      <w:numFmt w:val="bullet"/>
      <w:lvlText w:val="•"/>
      <w:lvlJc w:val="left"/>
      <w:pPr>
        <w:ind w:left="1987" w:hanging="348"/>
      </w:pPr>
      <w:rPr>
        <w:rFonts w:hint="default"/>
        <w:lang w:val="it-IT" w:eastAsia="en-US" w:bidi="ar-SA"/>
      </w:rPr>
    </w:lvl>
    <w:lvl w:ilvl="2" w:tplc="03227B72">
      <w:numFmt w:val="bullet"/>
      <w:lvlText w:val="•"/>
      <w:lvlJc w:val="left"/>
      <w:pPr>
        <w:ind w:left="2915" w:hanging="348"/>
      </w:pPr>
      <w:rPr>
        <w:rFonts w:hint="default"/>
        <w:lang w:val="it-IT" w:eastAsia="en-US" w:bidi="ar-SA"/>
      </w:rPr>
    </w:lvl>
    <w:lvl w:ilvl="3" w:tplc="3EE2DF18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4" w:tplc="2234AF98">
      <w:numFmt w:val="bullet"/>
      <w:lvlText w:val="•"/>
      <w:lvlJc w:val="left"/>
      <w:pPr>
        <w:ind w:left="4771" w:hanging="348"/>
      </w:pPr>
      <w:rPr>
        <w:rFonts w:hint="default"/>
        <w:lang w:val="it-IT" w:eastAsia="en-US" w:bidi="ar-SA"/>
      </w:rPr>
    </w:lvl>
    <w:lvl w:ilvl="5" w:tplc="EBEC65D2">
      <w:numFmt w:val="bullet"/>
      <w:lvlText w:val="•"/>
      <w:lvlJc w:val="left"/>
      <w:pPr>
        <w:ind w:left="5699" w:hanging="348"/>
      </w:pPr>
      <w:rPr>
        <w:rFonts w:hint="default"/>
        <w:lang w:val="it-IT" w:eastAsia="en-US" w:bidi="ar-SA"/>
      </w:rPr>
    </w:lvl>
    <w:lvl w:ilvl="6" w:tplc="B43E31BE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BCC8EC90">
      <w:numFmt w:val="bullet"/>
      <w:lvlText w:val="•"/>
      <w:lvlJc w:val="left"/>
      <w:pPr>
        <w:ind w:left="7555" w:hanging="348"/>
      </w:pPr>
      <w:rPr>
        <w:rFonts w:hint="default"/>
        <w:lang w:val="it-IT" w:eastAsia="en-US" w:bidi="ar-SA"/>
      </w:rPr>
    </w:lvl>
    <w:lvl w:ilvl="8" w:tplc="F6D4E9BC">
      <w:numFmt w:val="bullet"/>
      <w:lvlText w:val="•"/>
      <w:lvlJc w:val="left"/>
      <w:pPr>
        <w:ind w:left="848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B"/>
    <w:rsid w:val="001137BF"/>
    <w:rsid w:val="001E577C"/>
    <w:rsid w:val="003E5E8D"/>
    <w:rsid w:val="004C0DFC"/>
    <w:rsid w:val="004F5F20"/>
    <w:rsid w:val="00513C49"/>
    <w:rsid w:val="00603D59"/>
    <w:rsid w:val="0067098E"/>
    <w:rsid w:val="00675C77"/>
    <w:rsid w:val="00BA3F3C"/>
    <w:rsid w:val="00BE675B"/>
    <w:rsid w:val="00E41AE0"/>
    <w:rsid w:val="00F5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08919-3D79-4163-93EC-4767804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F3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pec.istruzione.it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S014008@istruzione.it" TargetMode="External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poloamantea.edu.it/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esposito</dc:creator>
  <cp:lastModifiedBy>Utente</cp:lastModifiedBy>
  <cp:revision>9</cp:revision>
  <cp:lastPrinted>2022-02-11T10:32:00Z</cp:lastPrinted>
  <dcterms:created xsi:type="dcterms:W3CDTF">2022-02-10T17:26:00Z</dcterms:created>
  <dcterms:modified xsi:type="dcterms:W3CDTF">2022-02-11T10:33:00Z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